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72" w:rsidRPr="00721E8E" w:rsidRDefault="007C2272" w:rsidP="005666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ДОГОВОР № __________</w:t>
      </w:r>
    </w:p>
    <w:p w:rsidR="007C2272" w:rsidRPr="00721E8E" w:rsidRDefault="007C2272" w:rsidP="005666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ОБ ОКАЗАНИИ ПЛАТНЫХ ОБРАЗОВАТЕЛЬНЫХ УСЛУГ</w:t>
      </w:r>
    </w:p>
    <w:p w:rsidR="007C2272" w:rsidRPr="00721E8E" w:rsidRDefault="007C2272" w:rsidP="007C2272">
      <w:pPr>
        <w:spacing w:after="0"/>
        <w:jc w:val="both"/>
        <w:rPr>
          <w:rFonts w:ascii="Times New Roman" w:hAnsi="Times New Roman" w:cs="Times New Roman"/>
          <w:sz w:val="20"/>
          <w:szCs w:val="20"/>
        </w:rPr>
      </w:pP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 г. </w:t>
      </w:r>
      <w:r w:rsidR="00566664" w:rsidRPr="00721E8E">
        <w:rPr>
          <w:rFonts w:ascii="Times New Roman" w:hAnsi="Times New Roman" w:cs="Times New Roman"/>
          <w:sz w:val="20"/>
          <w:szCs w:val="20"/>
        </w:rPr>
        <w:t xml:space="preserve">Кемерово                                                                              </w:t>
      </w:r>
      <w:r w:rsidR="00515133">
        <w:rPr>
          <w:rFonts w:ascii="Times New Roman" w:hAnsi="Times New Roman" w:cs="Times New Roman"/>
          <w:sz w:val="20"/>
          <w:szCs w:val="20"/>
        </w:rPr>
        <w:t xml:space="preserve"> </w:t>
      </w:r>
      <w:r w:rsidR="00D944BE">
        <w:rPr>
          <w:rFonts w:ascii="Times New Roman" w:hAnsi="Times New Roman" w:cs="Times New Roman"/>
          <w:sz w:val="20"/>
          <w:szCs w:val="20"/>
        </w:rPr>
        <w:t xml:space="preserve">                       «_____</w:t>
      </w:r>
      <w:r w:rsidR="00566664" w:rsidRPr="00721E8E">
        <w:rPr>
          <w:rFonts w:ascii="Times New Roman" w:hAnsi="Times New Roman" w:cs="Times New Roman"/>
          <w:sz w:val="20"/>
          <w:szCs w:val="20"/>
        </w:rPr>
        <w:t xml:space="preserve">» </w:t>
      </w:r>
      <w:r w:rsidR="00D944BE">
        <w:rPr>
          <w:rFonts w:ascii="Times New Roman" w:hAnsi="Times New Roman" w:cs="Times New Roman"/>
          <w:sz w:val="20"/>
          <w:szCs w:val="20"/>
        </w:rPr>
        <w:t>________________</w:t>
      </w:r>
      <w:r w:rsidR="005A0EB0">
        <w:rPr>
          <w:rFonts w:ascii="Times New Roman" w:hAnsi="Times New Roman" w:cs="Times New Roman"/>
          <w:sz w:val="20"/>
          <w:szCs w:val="20"/>
        </w:rPr>
        <w:t xml:space="preserve"> </w:t>
      </w:r>
      <w:r w:rsidR="00566664" w:rsidRPr="00721E8E">
        <w:rPr>
          <w:rFonts w:ascii="Times New Roman" w:hAnsi="Times New Roman" w:cs="Times New Roman"/>
          <w:sz w:val="20"/>
          <w:szCs w:val="20"/>
        </w:rPr>
        <w:t>20</w:t>
      </w:r>
      <w:r w:rsidR="00BF24DF">
        <w:rPr>
          <w:rFonts w:ascii="Times New Roman" w:hAnsi="Times New Roman" w:cs="Times New Roman"/>
          <w:sz w:val="20"/>
          <w:szCs w:val="20"/>
        </w:rPr>
        <w:t>__</w:t>
      </w:r>
      <w:bookmarkStart w:id="0" w:name="_GoBack"/>
      <w:bookmarkEnd w:id="0"/>
      <w:r w:rsidR="00BF24DF">
        <w:rPr>
          <w:rFonts w:ascii="Times New Roman" w:hAnsi="Times New Roman" w:cs="Times New Roman"/>
          <w:sz w:val="20"/>
          <w:szCs w:val="20"/>
        </w:rPr>
        <w:t>__</w:t>
      </w:r>
      <w:r w:rsidR="00566664" w:rsidRPr="00721E8E">
        <w:rPr>
          <w:rFonts w:ascii="Times New Roman" w:hAnsi="Times New Roman" w:cs="Times New Roman"/>
          <w:sz w:val="20"/>
          <w:szCs w:val="20"/>
        </w:rPr>
        <w:t xml:space="preserve"> </w:t>
      </w:r>
      <w:r w:rsidRPr="00721E8E">
        <w:rPr>
          <w:rFonts w:ascii="Times New Roman" w:hAnsi="Times New Roman" w:cs="Times New Roman"/>
          <w:sz w:val="20"/>
          <w:szCs w:val="20"/>
        </w:rPr>
        <w:t xml:space="preserve">г. </w:t>
      </w:r>
    </w:p>
    <w:p w:rsidR="007C2272" w:rsidRPr="00721E8E" w:rsidRDefault="007C2272" w:rsidP="007C2272">
      <w:pPr>
        <w:spacing w:after="0"/>
        <w:jc w:val="both"/>
        <w:rPr>
          <w:rFonts w:ascii="Times New Roman" w:hAnsi="Times New Roman" w:cs="Times New Roman"/>
          <w:sz w:val="20"/>
          <w:szCs w:val="20"/>
        </w:rPr>
      </w:pPr>
    </w:p>
    <w:p w:rsidR="007C2272" w:rsidRPr="00721E8E" w:rsidRDefault="00566664" w:rsidP="00515133">
      <w:pPr>
        <w:spacing w:after="0"/>
        <w:ind w:firstLine="708"/>
        <w:jc w:val="both"/>
        <w:rPr>
          <w:rFonts w:ascii="Times New Roman" w:hAnsi="Times New Roman" w:cs="Times New Roman"/>
          <w:sz w:val="20"/>
          <w:szCs w:val="20"/>
        </w:rPr>
      </w:pPr>
      <w:r w:rsidRPr="00515133">
        <w:rPr>
          <w:rFonts w:ascii="Times New Roman" w:hAnsi="Times New Roman" w:cs="Times New Roman"/>
          <w:b/>
          <w:sz w:val="20"/>
          <w:szCs w:val="20"/>
        </w:rPr>
        <w:t>Муниципальное автономное общеобразовательное учреждение «Средняя общеобразовательная школа № 85»,</w:t>
      </w:r>
      <w:r w:rsidRPr="00721E8E">
        <w:rPr>
          <w:rFonts w:ascii="Times New Roman" w:hAnsi="Times New Roman" w:cs="Times New Roman"/>
          <w:sz w:val="20"/>
          <w:szCs w:val="20"/>
        </w:rPr>
        <w:t xml:space="preserve"> осуществляющее</w:t>
      </w:r>
      <w:r w:rsidR="007C2272" w:rsidRPr="00721E8E">
        <w:rPr>
          <w:rFonts w:ascii="Times New Roman" w:hAnsi="Times New Roman" w:cs="Times New Roman"/>
          <w:sz w:val="20"/>
          <w:szCs w:val="20"/>
        </w:rPr>
        <w:t xml:space="preserve"> образов</w:t>
      </w:r>
      <w:r w:rsidR="00E75559" w:rsidRPr="00721E8E">
        <w:rPr>
          <w:rFonts w:ascii="Times New Roman" w:hAnsi="Times New Roman" w:cs="Times New Roman"/>
          <w:sz w:val="20"/>
          <w:szCs w:val="20"/>
        </w:rPr>
        <w:t xml:space="preserve">ательную деятельность </w:t>
      </w:r>
      <w:r w:rsidR="007C2272" w:rsidRPr="00721E8E">
        <w:rPr>
          <w:rFonts w:ascii="Times New Roman" w:hAnsi="Times New Roman" w:cs="Times New Roman"/>
          <w:sz w:val="20"/>
          <w:szCs w:val="20"/>
        </w:rPr>
        <w:t>на основании лицензии №</w:t>
      </w:r>
      <w:r w:rsidR="004D4C61">
        <w:rPr>
          <w:rFonts w:ascii="Times New Roman" w:hAnsi="Times New Roman" w:cs="Times New Roman"/>
          <w:sz w:val="20"/>
          <w:szCs w:val="20"/>
        </w:rPr>
        <w:t xml:space="preserve"> 16454 от 28 октября </w:t>
      </w:r>
      <w:r w:rsidRPr="00721E8E">
        <w:rPr>
          <w:rFonts w:ascii="Times New Roman" w:hAnsi="Times New Roman" w:cs="Times New Roman"/>
          <w:sz w:val="20"/>
          <w:szCs w:val="20"/>
        </w:rPr>
        <w:t>2016</w:t>
      </w:r>
      <w:r w:rsidR="007C2272" w:rsidRPr="00721E8E">
        <w:rPr>
          <w:rFonts w:ascii="Times New Roman" w:hAnsi="Times New Roman" w:cs="Times New Roman"/>
          <w:sz w:val="20"/>
          <w:szCs w:val="20"/>
        </w:rPr>
        <w:t xml:space="preserve"> г., выданной </w:t>
      </w:r>
      <w:r w:rsidR="004D4C61">
        <w:rPr>
          <w:rFonts w:ascii="Times New Roman" w:hAnsi="Times New Roman" w:cs="Times New Roman"/>
          <w:sz w:val="20"/>
          <w:szCs w:val="20"/>
        </w:rPr>
        <w:t>Государственной службой по надзору и контролю в сфере образования Кемеровской области</w:t>
      </w:r>
      <w:r w:rsidR="007C2272" w:rsidRPr="00721E8E">
        <w:rPr>
          <w:rFonts w:ascii="Times New Roman" w:hAnsi="Times New Roman" w:cs="Times New Roman"/>
          <w:sz w:val="20"/>
          <w:szCs w:val="20"/>
        </w:rPr>
        <w:t xml:space="preserve">, срок действия – бессрочный, в лице директора </w:t>
      </w:r>
      <w:r w:rsidRPr="00515133">
        <w:rPr>
          <w:rFonts w:ascii="Times New Roman" w:hAnsi="Times New Roman" w:cs="Times New Roman"/>
          <w:b/>
          <w:sz w:val="20"/>
          <w:szCs w:val="20"/>
        </w:rPr>
        <w:t>Криворучко Майи Олеговны</w:t>
      </w:r>
      <w:r w:rsidR="00B12AAA" w:rsidRPr="00721E8E">
        <w:rPr>
          <w:rFonts w:ascii="Times New Roman" w:hAnsi="Times New Roman" w:cs="Times New Roman"/>
          <w:sz w:val="20"/>
          <w:szCs w:val="20"/>
        </w:rPr>
        <w:t xml:space="preserve">, </w:t>
      </w:r>
      <w:r w:rsidR="00BA6281" w:rsidRPr="00721E8E">
        <w:rPr>
          <w:rFonts w:ascii="Times New Roman" w:hAnsi="Times New Roman" w:cs="Times New Roman"/>
          <w:sz w:val="20"/>
          <w:szCs w:val="20"/>
        </w:rPr>
        <w:t>в дальнейшем – Исполнитель</w:t>
      </w:r>
      <w:r w:rsidR="007C2272" w:rsidRPr="00721E8E">
        <w:rPr>
          <w:rFonts w:ascii="Times New Roman" w:hAnsi="Times New Roman" w:cs="Times New Roman"/>
          <w:sz w:val="20"/>
          <w:szCs w:val="20"/>
        </w:rPr>
        <w:t>, действующе</w:t>
      </w:r>
      <w:r w:rsidRPr="00721E8E">
        <w:rPr>
          <w:rFonts w:ascii="Times New Roman" w:hAnsi="Times New Roman" w:cs="Times New Roman"/>
          <w:sz w:val="20"/>
          <w:szCs w:val="20"/>
        </w:rPr>
        <w:t>й</w:t>
      </w:r>
      <w:r w:rsidR="007C2272" w:rsidRPr="00721E8E">
        <w:rPr>
          <w:rFonts w:ascii="Times New Roman" w:hAnsi="Times New Roman" w:cs="Times New Roman"/>
          <w:sz w:val="20"/>
          <w:szCs w:val="20"/>
        </w:rPr>
        <w:t xml:space="preserve"> на основании Устава, с одной стороны,</w:t>
      </w:r>
      <w:r w:rsidR="00E75559" w:rsidRPr="00721E8E">
        <w:rPr>
          <w:rFonts w:ascii="Times New Roman" w:hAnsi="Times New Roman" w:cs="Times New Roman"/>
          <w:sz w:val="20"/>
          <w:szCs w:val="20"/>
        </w:rPr>
        <w:t xml:space="preserve"> </w:t>
      </w:r>
      <w:r w:rsidR="007C2272" w:rsidRPr="00721E8E">
        <w:rPr>
          <w:rFonts w:ascii="Times New Roman" w:hAnsi="Times New Roman" w:cs="Times New Roman"/>
          <w:sz w:val="20"/>
          <w:szCs w:val="20"/>
        </w:rPr>
        <w:t>и ______</w:t>
      </w:r>
      <w:r w:rsidRPr="00721E8E">
        <w:rPr>
          <w:rFonts w:ascii="Times New Roman" w:hAnsi="Times New Roman" w:cs="Times New Roman"/>
          <w:sz w:val="20"/>
          <w:szCs w:val="20"/>
        </w:rPr>
        <w:t>__________________________________________________________</w:t>
      </w:r>
      <w:r w:rsidR="00E75559" w:rsidRPr="00721E8E">
        <w:rPr>
          <w:rFonts w:ascii="Times New Roman" w:hAnsi="Times New Roman" w:cs="Times New Roman"/>
          <w:sz w:val="20"/>
          <w:szCs w:val="20"/>
        </w:rPr>
        <w:t>____</w:t>
      </w:r>
      <w:r w:rsidR="00BA6281" w:rsidRPr="00721E8E">
        <w:rPr>
          <w:rFonts w:ascii="Times New Roman" w:hAnsi="Times New Roman" w:cs="Times New Roman"/>
          <w:sz w:val="20"/>
          <w:szCs w:val="20"/>
        </w:rPr>
        <w:t>__________</w:t>
      </w:r>
      <w:r w:rsidR="00515133">
        <w:rPr>
          <w:rFonts w:ascii="Times New Roman" w:hAnsi="Times New Roman" w:cs="Times New Roman"/>
          <w:sz w:val="20"/>
          <w:szCs w:val="20"/>
        </w:rPr>
        <w:t>___________</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(указать фамилию,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8409D9" w:rsidRPr="00721E8E">
        <w:rPr>
          <w:rFonts w:ascii="Times New Roman" w:hAnsi="Times New Roman" w:cs="Times New Roman"/>
          <w:sz w:val="20"/>
          <w:szCs w:val="20"/>
        </w:rPr>
        <w:t>,</w:t>
      </w:r>
      <w:r w:rsidRPr="00721E8E">
        <w:rPr>
          <w:rFonts w:ascii="Times New Roman" w:hAnsi="Times New Roman" w:cs="Times New Roman"/>
          <w:sz w:val="20"/>
          <w:szCs w:val="20"/>
        </w:rPr>
        <w:t xml:space="preserve"> в дальнейшем – Заказчик</w:t>
      </w:r>
      <w:r w:rsidR="008409D9" w:rsidRPr="00721E8E">
        <w:rPr>
          <w:rFonts w:ascii="Times New Roman" w:hAnsi="Times New Roman" w:cs="Times New Roman"/>
          <w:sz w:val="20"/>
          <w:szCs w:val="20"/>
        </w:rPr>
        <w:t>,</w:t>
      </w:r>
      <w:r w:rsidR="00BA6281" w:rsidRPr="00721E8E">
        <w:rPr>
          <w:rFonts w:ascii="Times New Roman" w:hAnsi="Times New Roman" w:cs="Times New Roman"/>
          <w:sz w:val="20"/>
          <w:szCs w:val="20"/>
        </w:rPr>
        <w:t xml:space="preserve"> в интересах </w:t>
      </w:r>
      <w:r w:rsidR="009F50D6" w:rsidRPr="00721E8E">
        <w:rPr>
          <w:rFonts w:ascii="Times New Roman" w:hAnsi="Times New Roman" w:cs="Times New Roman"/>
          <w:sz w:val="20"/>
          <w:szCs w:val="20"/>
        </w:rPr>
        <w:t>п</w:t>
      </w:r>
      <w:r w:rsidR="00BA6281" w:rsidRPr="00721E8E">
        <w:rPr>
          <w:rFonts w:ascii="Times New Roman" w:hAnsi="Times New Roman" w:cs="Times New Roman"/>
          <w:sz w:val="20"/>
          <w:szCs w:val="20"/>
        </w:rPr>
        <w:t>отребителя услуг</w:t>
      </w:r>
      <w:r w:rsidRPr="00721E8E">
        <w:rPr>
          <w:rFonts w:ascii="Times New Roman" w:hAnsi="Times New Roman" w:cs="Times New Roman"/>
          <w:sz w:val="20"/>
          <w:szCs w:val="20"/>
        </w:rPr>
        <w:t xml:space="preserve"> _______________________________________________________ </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(указать фамилию, имя, отчество несовершеннолетнего), в дальнейшем - Обучающийся, с другой стороны, вместе именуемые Стороны, заключили в соответствии с Гражданским кодексом Российской Федерации,</w:t>
      </w:r>
      <w:r w:rsidR="00B12AAA" w:rsidRPr="00721E8E">
        <w:rPr>
          <w:rFonts w:ascii="Times New Roman" w:hAnsi="Times New Roman"/>
          <w:sz w:val="20"/>
          <w:szCs w:val="20"/>
          <w:lang w:eastAsia="ru-RU"/>
        </w:rPr>
        <w:t xml:space="preserve"> с</w:t>
      </w:r>
      <w:r w:rsidR="00B12AAA" w:rsidRPr="00721E8E">
        <w:rPr>
          <w:rFonts w:ascii="Times New Roman" w:hAnsi="Times New Roman"/>
          <w:sz w:val="20"/>
          <w:szCs w:val="20"/>
        </w:rPr>
        <w:t xml:space="preserve"> частью 9 статьи 54 Федерального</w:t>
      </w:r>
      <w:r w:rsidRPr="00721E8E">
        <w:rPr>
          <w:rFonts w:ascii="Times New Roman" w:hAnsi="Times New Roman" w:cs="Times New Roman"/>
          <w:sz w:val="20"/>
          <w:szCs w:val="20"/>
        </w:rPr>
        <w:t xml:space="preserve"> Закона «Об образовании в Российской Федерации» и </w:t>
      </w:r>
      <w:r w:rsidR="00B12AAA" w:rsidRPr="00721E8E">
        <w:rPr>
          <w:rFonts w:ascii="Times New Roman" w:hAnsi="Times New Roman" w:cs="Times New Roman"/>
          <w:sz w:val="20"/>
          <w:szCs w:val="20"/>
        </w:rPr>
        <w:t xml:space="preserve">Федерального закона </w:t>
      </w:r>
      <w:r w:rsidRPr="00721E8E">
        <w:rPr>
          <w:rFonts w:ascii="Times New Roman" w:hAnsi="Times New Roman" w:cs="Times New Roman"/>
          <w:sz w:val="20"/>
          <w:szCs w:val="20"/>
        </w:rPr>
        <w:t xml:space="preserve">«О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 706 «Об утверждении Правил оказания платных образовательных услуг», </w:t>
      </w:r>
      <w:r w:rsidR="00F75A27" w:rsidRPr="00721E8E">
        <w:rPr>
          <w:rFonts w:ascii="Times New Roman" w:hAnsi="Times New Roman" w:cs="Times New Roman"/>
          <w:sz w:val="20"/>
          <w:szCs w:val="20"/>
        </w:rPr>
        <w:t>Уставом МАОУ «</w:t>
      </w:r>
      <w:r w:rsidR="00B12AAA" w:rsidRPr="00721E8E">
        <w:rPr>
          <w:rFonts w:ascii="Times New Roman" w:hAnsi="Times New Roman" w:cs="Times New Roman"/>
          <w:sz w:val="20"/>
          <w:szCs w:val="20"/>
        </w:rPr>
        <w:t>СОШ № 85», н</w:t>
      </w:r>
      <w:r w:rsidRPr="00721E8E">
        <w:rPr>
          <w:rFonts w:ascii="Times New Roman" w:hAnsi="Times New Roman" w:cs="Times New Roman"/>
          <w:sz w:val="20"/>
          <w:szCs w:val="20"/>
        </w:rPr>
        <w:t xml:space="preserve">астоящий Договор о нижеследующем: </w:t>
      </w:r>
    </w:p>
    <w:p w:rsidR="007C2272" w:rsidRPr="00721E8E" w:rsidRDefault="007C2272" w:rsidP="005666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1. Предмет договора</w:t>
      </w:r>
    </w:p>
    <w:p w:rsidR="00B12AAA" w:rsidRPr="00721E8E" w:rsidRDefault="00B12AAA" w:rsidP="00B12AAA">
      <w:pPr>
        <w:spacing w:after="0" w:line="240" w:lineRule="auto"/>
        <w:jc w:val="both"/>
        <w:rPr>
          <w:rFonts w:ascii="Times New Roman" w:hAnsi="Times New Roman"/>
          <w:sz w:val="20"/>
          <w:szCs w:val="20"/>
          <w:lang w:eastAsia="ru-RU"/>
        </w:rPr>
      </w:pPr>
      <w:r w:rsidRPr="00721E8E">
        <w:rPr>
          <w:rFonts w:ascii="Times New Roman" w:hAnsi="Times New Roman"/>
          <w:sz w:val="20"/>
          <w:szCs w:val="20"/>
          <w:lang w:eastAsia="ru-RU"/>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B12AAA" w:rsidRPr="00721E8E" w:rsidRDefault="00B12AAA" w:rsidP="00B12AAA">
      <w:pPr>
        <w:spacing w:after="0" w:line="240" w:lineRule="auto"/>
        <w:jc w:val="both"/>
        <w:rPr>
          <w:rFonts w:ascii="Times New Roman" w:hAnsi="Times New Roman"/>
          <w:sz w:val="20"/>
          <w:szCs w:val="20"/>
          <w:lang w:eastAsia="ru-RU"/>
        </w:rPr>
      </w:pPr>
      <w:r w:rsidRPr="00721E8E">
        <w:rPr>
          <w:rFonts w:ascii="Times New Roman" w:hAnsi="Times New Roman"/>
          <w:sz w:val="20"/>
          <w:szCs w:val="20"/>
          <w:lang w:eastAsia="ru-RU"/>
        </w:rPr>
        <w:t xml:space="preserve">1.2 Срок обучения в соответствии </w:t>
      </w:r>
      <w:r w:rsidR="005A0EB0">
        <w:rPr>
          <w:rFonts w:ascii="Times New Roman" w:hAnsi="Times New Roman"/>
          <w:sz w:val="20"/>
          <w:szCs w:val="20"/>
          <w:lang w:eastAsia="ru-RU"/>
        </w:rPr>
        <w:t xml:space="preserve">с учебным планом составляет </w:t>
      </w:r>
      <w:r w:rsidR="00B835D0">
        <w:rPr>
          <w:rFonts w:ascii="Times New Roman" w:hAnsi="Times New Roman"/>
          <w:sz w:val="20"/>
          <w:szCs w:val="20"/>
          <w:lang w:eastAsia="ru-RU"/>
        </w:rPr>
        <w:t>32 недели</w:t>
      </w:r>
      <w:r w:rsidRPr="00721E8E">
        <w:rPr>
          <w:rFonts w:ascii="Times New Roman" w:hAnsi="Times New Roman"/>
          <w:sz w:val="20"/>
          <w:szCs w:val="20"/>
          <w:lang w:eastAsia="ru-RU"/>
        </w:rPr>
        <w:t>.</w:t>
      </w:r>
    </w:p>
    <w:p w:rsidR="00B12AAA" w:rsidRPr="00721E8E" w:rsidRDefault="00B12AAA" w:rsidP="00B12AAA">
      <w:pPr>
        <w:spacing w:after="0" w:line="240" w:lineRule="auto"/>
        <w:jc w:val="both"/>
        <w:rPr>
          <w:rFonts w:ascii="Times New Roman" w:hAnsi="Times New Roman"/>
          <w:sz w:val="20"/>
          <w:szCs w:val="20"/>
          <w:lang w:eastAsia="ru-RU"/>
        </w:rPr>
      </w:pPr>
      <w:r w:rsidRPr="00721E8E">
        <w:rPr>
          <w:rFonts w:ascii="Times New Roman" w:hAnsi="Times New Roman"/>
          <w:sz w:val="20"/>
          <w:szCs w:val="20"/>
          <w:lang w:eastAsia="ru-RU"/>
        </w:rPr>
        <w:t>1.3. Форма обучения – очная.</w:t>
      </w:r>
    </w:p>
    <w:p w:rsidR="007C2272" w:rsidRPr="00721E8E" w:rsidRDefault="007C2272" w:rsidP="005666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2. Обязанности Исполнителя</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Исполнитель обязан: </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2.1.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2.2. Ознакомить Заказчика с перечнем документов, необходимых при поступлении Обучающегося в образовательное учреждение. </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2.3. Довести до Заказчика информацию, содержащую сведения о предоставлении платных образовательных услуг в порядке и объе</w:t>
      </w:r>
      <w:r w:rsidR="00515133">
        <w:rPr>
          <w:rFonts w:ascii="Times New Roman" w:hAnsi="Times New Roman" w:cs="Times New Roman"/>
          <w:sz w:val="20"/>
          <w:szCs w:val="20"/>
        </w:rPr>
        <w:t>ме, которые предусмотрены Законами</w:t>
      </w:r>
      <w:r w:rsidRPr="00721E8E">
        <w:rPr>
          <w:rFonts w:ascii="Times New Roman" w:hAnsi="Times New Roman" w:cs="Times New Roman"/>
          <w:sz w:val="20"/>
          <w:szCs w:val="20"/>
        </w:rPr>
        <w:t xml:space="preserve"> Российской Федерации «О </w:t>
      </w:r>
      <w:r w:rsidR="00515133">
        <w:rPr>
          <w:rFonts w:ascii="Times New Roman" w:hAnsi="Times New Roman" w:cs="Times New Roman"/>
          <w:sz w:val="20"/>
          <w:szCs w:val="20"/>
        </w:rPr>
        <w:t xml:space="preserve">защите прав потребителей» и </w:t>
      </w:r>
      <w:r w:rsidRPr="00721E8E">
        <w:rPr>
          <w:rFonts w:ascii="Times New Roman" w:hAnsi="Times New Roman" w:cs="Times New Roman"/>
          <w:sz w:val="20"/>
          <w:szCs w:val="20"/>
        </w:rPr>
        <w:t xml:space="preserve">«Об образовании в Российской Федерации». </w:t>
      </w:r>
    </w:p>
    <w:p w:rsidR="009F50D6" w:rsidRPr="00721E8E" w:rsidRDefault="007C2272" w:rsidP="009F50D6">
      <w:pPr>
        <w:spacing w:after="0" w:line="240" w:lineRule="auto"/>
        <w:jc w:val="both"/>
        <w:rPr>
          <w:rFonts w:ascii="Times New Roman" w:hAnsi="Times New Roman"/>
          <w:sz w:val="20"/>
          <w:szCs w:val="20"/>
          <w:lang w:eastAsia="ru-RU"/>
        </w:rPr>
      </w:pPr>
      <w:r w:rsidRPr="00721E8E">
        <w:rPr>
          <w:rFonts w:ascii="Times New Roman" w:hAnsi="Times New Roman" w:cs="Times New Roman"/>
          <w:sz w:val="20"/>
          <w:szCs w:val="20"/>
        </w:rPr>
        <w:t>2.4.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w:t>
      </w:r>
      <w:r w:rsidR="009F50D6" w:rsidRPr="00721E8E">
        <w:rPr>
          <w:rFonts w:ascii="Times New Roman" w:hAnsi="Times New Roman" w:cs="Times New Roman"/>
          <w:sz w:val="20"/>
          <w:szCs w:val="20"/>
        </w:rPr>
        <w:t xml:space="preserve">, учебным планом, расписанием занятий </w:t>
      </w:r>
      <w:r w:rsidRPr="00721E8E">
        <w:rPr>
          <w:rFonts w:ascii="Times New Roman" w:hAnsi="Times New Roman" w:cs="Times New Roman"/>
          <w:sz w:val="20"/>
          <w:szCs w:val="20"/>
        </w:rPr>
        <w:t xml:space="preserve"> и условиями настоящего Договора. </w:t>
      </w:r>
    </w:p>
    <w:p w:rsidR="007C2272" w:rsidRPr="00721E8E" w:rsidRDefault="007C2272" w:rsidP="007C2272">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2.5.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54D3" w:rsidRPr="00721E8E" w:rsidRDefault="007C2272"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2.6. Во время оказания образовательных услуг проявлять уважение к личности Обучающегося,</w:t>
      </w:r>
      <w:r w:rsidR="00515133">
        <w:rPr>
          <w:rFonts w:ascii="Times New Roman" w:hAnsi="Times New Roman" w:cs="Times New Roman"/>
          <w:sz w:val="20"/>
          <w:szCs w:val="20"/>
        </w:rPr>
        <w:t xml:space="preserve"> </w:t>
      </w:r>
      <w:r w:rsidRPr="00721E8E">
        <w:rPr>
          <w:rFonts w:ascii="Times New Roman" w:hAnsi="Times New Roman" w:cs="Times New Roman"/>
          <w:sz w:val="20"/>
          <w:szCs w:val="20"/>
        </w:rPr>
        <w:t xml:space="preserve">оберегать его от всех форм физического и психологического насилия, обеспечить условия </w:t>
      </w:r>
      <w:r w:rsidR="00E854D3" w:rsidRPr="00721E8E">
        <w:rPr>
          <w:rFonts w:ascii="Times New Roman" w:hAnsi="Times New Roman" w:cs="Times New Roman"/>
          <w:sz w:val="20"/>
          <w:szCs w:val="20"/>
        </w:rPr>
        <w:t>укрепления нравственного, физического и психологич</w:t>
      </w:r>
      <w:r w:rsidR="00637353">
        <w:rPr>
          <w:rFonts w:ascii="Times New Roman" w:hAnsi="Times New Roman" w:cs="Times New Roman"/>
          <w:sz w:val="20"/>
          <w:szCs w:val="20"/>
        </w:rPr>
        <w:t xml:space="preserve">еского здоровья, эмоционального </w:t>
      </w:r>
      <w:r w:rsidR="00E854D3" w:rsidRPr="00721E8E">
        <w:rPr>
          <w:rFonts w:ascii="Times New Roman" w:hAnsi="Times New Roman" w:cs="Times New Roman"/>
          <w:sz w:val="20"/>
          <w:szCs w:val="20"/>
        </w:rPr>
        <w:t xml:space="preserve">благополучия Обучающегося с учетом его индивидуальных особенностей.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2.7. Сохранить место за Обуч</w:t>
      </w:r>
      <w:r w:rsidR="00E75559" w:rsidRPr="00721E8E">
        <w:rPr>
          <w:rFonts w:ascii="Times New Roman" w:hAnsi="Times New Roman" w:cs="Times New Roman"/>
          <w:sz w:val="20"/>
          <w:szCs w:val="20"/>
        </w:rPr>
        <w:t xml:space="preserve">ающимся (в системе оказываемых образовательным </w:t>
      </w:r>
      <w:r w:rsidRPr="00721E8E">
        <w:rPr>
          <w:rFonts w:ascii="Times New Roman" w:hAnsi="Times New Roman" w:cs="Times New Roman"/>
          <w:sz w:val="20"/>
          <w:szCs w:val="20"/>
        </w:rPr>
        <w:t xml:space="preserve">учреждением дополнительных образовательных услуг) в случае его болезни, лечения, карантина, по уважительным причинам.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2.8.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785555" w:rsidRDefault="00785555" w:rsidP="00E75559">
      <w:pPr>
        <w:spacing w:after="0"/>
        <w:jc w:val="center"/>
        <w:rPr>
          <w:rFonts w:ascii="Times New Roman" w:hAnsi="Times New Roman" w:cs="Times New Roman"/>
          <w:b/>
          <w:sz w:val="20"/>
          <w:szCs w:val="20"/>
        </w:rPr>
      </w:pPr>
    </w:p>
    <w:p w:rsidR="00E854D3" w:rsidRPr="00721E8E" w:rsidRDefault="00E854D3" w:rsidP="00E75559">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lastRenderedPageBreak/>
        <w:t>3. Обязанности Заказчика</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Заказчик обязан: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3.1. Своевременно вносить плату за предоставленные услуги, указанные в разделе 1 настоящего Договора. Не позднее первого числа наступающего месяца предоставить Исполнителю копию квитанции об оплате за услуги, которые подлежат оказанию.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3.2. При поступлении Обучающегося в образовательное учреждение и в процессе его обучения своевременно предоставлять все необходимые документы.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3.3. Незамедлительно сообщать Исполнителю об изменении контактного телефона и места жительства.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3.4. Извещать Исполнителя об уважительных причинах отсутствия Обучающегося на занятиях.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3.5. В течении 2</w:t>
      </w:r>
      <w:r w:rsidR="00E75559" w:rsidRPr="00721E8E">
        <w:rPr>
          <w:rFonts w:ascii="Times New Roman" w:hAnsi="Times New Roman" w:cs="Times New Roman"/>
          <w:sz w:val="20"/>
          <w:szCs w:val="20"/>
        </w:rPr>
        <w:t>-</w:t>
      </w:r>
      <w:r w:rsidRPr="00721E8E">
        <w:rPr>
          <w:rFonts w:ascii="Times New Roman" w:hAnsi="Times New Roman" w:cs="Times New Roman"/>
          <w:sz w:val="20"/>
          <w:szCs w:val="20"/>
        </w:rPr>
        <w:t xml:space="preserve">х дней предоставить Исполнителю Медицинскую справку, являющуюся основанием для уважительной причины не посещения платных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3.6.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3.7. Проявлять уважение к педагогам, администрации и техническому персоналу Исполнителя.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3.8. Возмещать ущерб, причиненный Обучающимся имуществу Исполнителя в соответствии с законодательством Российской Федерации.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3.9. 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3.10.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3.11. Обеспечить посещение Обучающимся занятий согласно учебному расписанию. </w:t>
      </w:r>
    </w:p>
    <w:p w:rsidR="00F75A27" w:rsidRPr="00721E8E" w:rsidRDefault="00F75A27" w:rsidP="00F75A27">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4. Права Сторон</w:t>
      </w:r>
    </w:p>
    <w:p w:rsidR="00F75A27" w:rsidRPr="00721E8E" w:rsidRDefault="00F75A27" w:rsidP="00F75A27">
      <w:pPr>
        <w:spacing w:after="0" w:line="240" w:lineRule="auto"/>
        <w:jc w:val="both"/>
        <w:rPr>
          <w:rFonts w:ascii="Times New Roman" w:hAnsi="Times New Roman"/>
          <w:sz w:val="20"/>
          <w:szCs w:val="20"/>
          <w:lang w:eastAsia="ru-RU"/>
        </w:rPr>
      </w:pPr>
      <w:r w:rsidRPr="00721E8E">
        <w:rPr>
          <w:rFonts w:ascii="Times New Roman" w:hAnsi="Times New Roman" w:cs="Times New Roman"/>
          <w:sz w:val="20"/>
          <w:szCs w:val="20"/>
        </w:rPr>
        <w:t>4.1.</w:t>
      </w:r>
      <w:r w:rsidRPr="00721E8E">
        <w:rPr>
          <w:rFonts w:ascii="Times New Roman" w:hAnsi="Times New Roman"/>
          <w:sz w:val="20"/>
          <w:szCs w:val="20"/>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учащихся, применять меры поощрения и налагать взыскания в пределах, предусмотренных Уставом Исполнителя, а также осуществлять подбор и расстановку кадров.</w:t>
      </w:r>
    </w:p>
    <w:p w:rsidR="00F75A27" w:rsidRPr="00721E8E" w:rsidRDefault="00F75A27" w:rsidP="00F75A27">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4.2.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w:t>
      </w:r>
    </w:p>
    <w:p w:rsidR="009815F4" w:rsidRDefault="00F75A27" w:rsidP="00F75A27">
      <w:pPr>
        <w:spacing w:after="0"/>
        <w:jc w:val="both"/>
        <w:rPr>
          <w:rFonts w:ascii="Times New Roman" w:hAnsi="Times New Roman" w:cs="Times New Roman"/>
          <w:sz w:val="20"/>
          <w:szCs w:val="20"/>
        </w:rPr>
      </w:pPr>
      <w:r w:rsidRPr="00721E8E">
        <w:rPr>
          <w:rFonts w:ascii="Times New Roman" w:hAnsi="Times New Roman" w:cs="Times New Roman"/>
          <w:sz w:val="20"/>
          <w:szCs w:val="20"/>
        </w:rPr>
        <w:t>4.3. Заказчик вправе требовать от Исполни</w:t>
      </w:r>
      <w:r w:rsidR="009815F4">
        <w:rPr>
          <w:rFonts w:ascii="Times New Roman" w:hAnsi="Times New Roman" w:cs="Times New Roman"/>
          <w:sz w:val="20"/>
          <w:szCs w:val="20"/>
        </w:rPr>
        <w:t xml:space="preserve">теля предоставления информации </w:t>
      </w:r>
      <w:r w:rsidRPr="00721E8E">
        <w:rPr>
          <w:rFonts w:ascii="Times New Roman" w:hAnsi="Times New Roman" w:cs="Times New Roman"/>
          <w:sz w:val="20"/>
          <w:szCs w:val="20"/>
        </w:rPr>
        <w:t>по вопросам</w:t>
      </w:r>
      <w:r w:rsidR="009815F4">
        <w:rPr>
          <w:rFonts w:ascii="Times New Roman" w:hAnsi="Times New Roman" w:cs="Times New Roman"/>
          <w:sz w:val="20"/>
          <w:szCs w:val="20"/>
        </w:rPr>
        <w:t>:</w:t>
      </w:r>
    </w:p>
    <w:p w:rsidR="009815F4" w:rsidRDefault="009815F4" w:rsidP="00F75A27">
      <w:pPr>
        <w:spacing w:after="0"/>
        <w:jc w:val="both"/>
        <w:rPr>
          <w:rFonts w:ascii="Times New Roman" w:hAnsi="Times New Roman" w:cs="Times New Roman"/>
          <w:sz w:val="20"/>
          <w:szCs w:val="20"/>
        </w:rPr>
      </w:pPr>
      <w:r>
        <w:rPr>
          <w:rFonts w:ascii="Times New Roman" w:hAnsi="Times New Roman" w:cs="Times New Roman"/>
          <w:sz w:val="20"/>
          <w:szCs w:val="20"/>
        </w:rPr>
        <w:t>-</w:t>
      </w:r>
      <w:r w:rsidR="00F75A27" w:rsidRPr="00721E8E">
        <w:rPr>
          <w:rFonts w:ascii="Times New Roman" w:hAnsi="Times New Roman" w:cs="Times New Roman"/>
          <w:sz w:val="20"/>
          <w:szCs w:val="20"/>
        </w:rPr>
        <w:t xml:space="preserve">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F75A27" w:rsidRPr="00721E8E" w:rsidRDefault="009815F4" w:rsidP="00F75A2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75A27" w:rsidRPr="00721E8E">
        <w:rPr>
          <w:rFonts w:ascii="Times New Roman" w:hAnsi="Times New Roman" w:cs="Times New Roman"/>
          <w:sz w:val="20"/>
          <w:szCs w:val="20"/>
        </w:rPr>
        <w:t xml:space="preserve">об успеваемости, поведении, отношении Обучающегося к учебе и его способностях в отношении обучения по отдельным предметам учебного плана. </w:t>
      </w:r>
    </w:p>
    <w:p w:rsidR="009815F4" w:rsidRDefault="00F75A27" w:rsidP="00F75A27">
      <w:pPr>
        <w:spacing w:after="0"/>
        <w:jc w:val="both"/>
        <w:rPr>
          <w:rFonts w:ascii="Times New Roman" w:hAnsi="Times New Roman" w:cs="Times New Roman"/>
          <w:sz w:val="20"/>
          <w:szCs w:val="20"/>
        </w:rPr>
      </w:pPr>
      <w:r w:rsidRPr="00721E8E">
        <w:rPr>
          <w:rFonts w:ascii="Times New Roman" w:hAnsi="Times New Roman" w:cs="Times New Roman"/>
          <w:sz w:val="20"/>
          <w:szCs w:val="20"/>
        </w:rPr>
        <w:t>4.4. Заказчик и о</w:t>
      </w:r>
      <w:r w:rsidR="009815F4">
        <w:rPr>
          <w:rFonts w:ascii="Times New Roman" w:hAnsi="Times New Roman" w:cs="Times New Roman"/>
          <w:sz w:val="20"/>
          <w:szCs w:val="20"/>
        </w:rPr>
        <w:t>бучающийся вправе:</w:t>
      </w:r>
    </w:p>
    <w:p w:rsidR="009815F4" w:rsidRDefault="009815F4" w:rsidP="00F75A27">
      <w:pPr>
        <w:spacing w:after="0"/>
        <w:jc w:val="both"/>
        <w:rPr>
          <w:rFonts w:ascii="Times New Roman" w:hAnsi="Times New Roman" w:cs="Times New Roman"/>
          <w:sz w:val="20"/>
          <w:szCs w:val="20"/>
        </w:rPr>
      </w:pPr>
      <w:r>
        <w:rPr>
          <w:rFonts w:ascii="Times New Roman" w:hAnsi="Times New Roman" w:cs="Times New Roman"/>
          <w:sz w:val="20"/>
          <w:szCs w:val="20"/>
        </w:rPr>
        <w:t>-</w:t>
      </w:r>
      <w:r w:rsidR="00F75A27" w:rsidRPr="00721E8E">
        <w:rPr>
          <w:rFonts w:ascii="Times New Roman" w:hAnsi="Times New Roman" w:cs="Times New Roman"/>
          <w:sz w:val="20"/>
          <w:szCs w:val="20"/>
        </w:rPr>
        <w:t xml:space="preserve"> обращаться к работникам Исполнителя по всем вопросам деятельности образовательного учреждения;</w:t>
      </w:r>
    </w:p>
    <w:p w:rsidR="009815F4" w:rsidRDefault="009815F4" w:rsidP="00F75A2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75A27" w:rsidRPr="00721E8E">
        <w:rPr>
          <w:rFonts w:ascii="Times New Roman" w:hAnsi="Times New Roman" w:cs="Times New Roman"/>
          <w:sz w:val="20"/>
          <w:szCs w:val="20"/>
        </w:rPr>
        <w:t xml:space="preserve">получать полную и достоверную информацию об оценке своих знаний и критериях этой оценки; </w:t>
      </w:r>
    </w:p>
    <w:p w:rsidR="00F75A27" w:rsidRPr="00721E8E" w:rsidRDefault="009815F4" w:rsidP="00F75A2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75A27" w:rsidRPr="00721E8E">
        <w:rPr>
          <w:rFonts w:ascii="Times New Roman" w:hAnsi="Times New Roman" w:cs="Times New Roman"/>
          <w:sz w:val="20"/>
          <w:szCs w:val="20"/>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F75A27" w:rsidRPr="00721E8E" w:rsidRDefault="00F75A27" w:rsidP="00F75A27">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4.5.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E854D3" w:rsidRPr="00721E8E" w:rsidRDefault="00E854D3" w:rsidP="00F75A27">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5. Оплата услуг</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5.1. Заказчик ежемесячно (до первого числа</w:t>
      </w:r>
      <w:r w:rsidR="009815F4">
        <w:rPr>
          <w:rFonts w:ascii="Times New Roman" w:hAnsi="Times New Roman" w:cs="Times New Roman"/>
          <w:sz w:val="20"/>
          <w:szCs w:val="20"/>
        </w:rPr>
        <w:t xml:space="preserve"> следующего месяца</w:t>
      </w:r>
      <w:r w:rsidRPr="00721E8E">
        <w:rPr>
          <w:rFonts w:ascii="Times New Roman" w:hAnsi="Times New Roman" w:cs="Times New Roman"/>
          <w:sz w:val="20"/>
          <w:szCs w:val="20"/>
        </w:rPr>
        <w:t>) оплачивает услуги, указанные в разделе 1 на</w:t>
      </w:r>
      <w:r w:rsidR="00785555">
        <w:rPr>
          <w:rFonts w:ascii="Times New Roman" w:hAnsi="Times New Roman" w:cs="Times New Roman"/>
          <w:sz w:val="20"/>
          <w:szCs w:val="20"/>
        </w:rPr>
        <w:t>стоящего Договора, в сумме ________________________</w:t>
      </w:r>
      <w:r w:rsidR="005A6605">
        <w:rPr>
          <w:rFonts w:ascii="Times New Roman" w:hAnsi="Times New Roman" w:cs="Times New Roman"/>
          <w:sz w:val="20"/>
          <w:szCs w:val="20"/>
        </w:rPr>
        <w:t>_______________</w:t>
      </w:r>
      <w:r w:rsidR="00785555">
        <w:rPr>
          <w:rFonts w:ascii="Times New Roman" w:hAnsi="Times New Roman" w:cs="Times New Roman"/>
          <w:sz w:val="20"/>
          <w:szCs w:val="20"/>
        </w:rPr>
        <w:t>____________</w:t>
      </w:r>
      <w:r w:rsidR="009E110D">
        <w:rPr>
          <w:rFonts w:ascii="Times New Roman" w:hAnsi="Times New Roman" w:cs="Times New Roman"/>
          <w:sz w:val="20"/>
          <w:szCs w:val="20"/>
        </w:rPr>
        <w:t>_________</w:t>
      </w:r>
      <w:r w:rsidRPr="00721E8E">
        <w:rPr>
          <w:rFonts w:ascii="Times New Roman" w:hAnsi="Times New Roman" w:cs="Times New Roman"/>
          <w:sz w:val="20"/>
          <w:szCs w:val="20"/>
        </w:rPr>
        <w:t xml:space="preserve"> (указать денежную сумму в рублях), при учете стоимости одного занятия ____</w:t>
      </w:r>
      <w:r w:rsidR="005A6605">
        <w:rPr>
          <w:rFonts w:ascii="Times New Roman" w:hAnsi="Times New Roman" w:cs="Times New Roman"/>
          <w:sz w:val="20"/>
          <w:szCs w:val="20"/>
        </w:rPr>
        <w:t>___</w:t>
      </w:r>
      <w:r w:rsidR="009E110D">
        <w:rPr>
          <w:rFonts w:ascii="Times New Roman" w:hAnsi="Times New Roman" w:cs="Times New Roman"/>
          <w:sz w:val="20"/>
          <w:szCs w:val="20"/>
        </w:rPr>
        <w:t>__</w:t>
      </w:r>
      <w:r w:rsidR="005A6605">
        <w:rPr>
          <w:rFonts w:ascii="Times New Roman" w:hAnsi="Times New Roman" w:cs="Times New Roman"/>
          <w:sz w:val="20"/>
          <w:szCs w:val="20"/>
        </w:rPr>
        <w:t>______________</w:t>
      </w:r>
      <w:r w:rsidRPr="00721E8E">
        <w:rPr>
          <w:rFonts w:ascii="Times New Roman" w:hAnsi="Times New Roman" w:cs="Times New Roman"/>
          <w:sz w:val="20"/>
          <w:szCs w:val="20"/>
        </w:rPr>
        <w:t xml:space="preserve">____ руб. Заказчик вправе вносить плату как ежемесячно, так и за весь период действия данного договора единоразово.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5.2. Оплата производится не позднее первого числа </w:t>
      </w:r>
      <w:r w:rsidR="008C7707">
        <w:rPr>
          <w:rFonts w:ascii="Times New Roman" w:hAnsi="Times New Roman" w:cs="Times New Roman"/>
          <w:sz w:val="20"/>
          <w:szCs w:val="20"/>
        </w:rPr>
        <w:t>следующего</w:t>
      </w:r>
      <w:r w:rsidRPr="00721E8E">
        <w:rPr>
          <w:rFonts w:ascii="Times New Roman" w:hAnsi="Times New Roman" w:cs="Times New Roman"/>
          <w:sz w:val="20"/>
          <w:szCs w:val="20"/>
        </w:rPr>
        <w:t xml:space="preserve"> месяца в безналичном порядке на расчетный счет Исполнителя по </w:t>
      </w:r>
      <w:r w:rsidR="003C5C64" w:rsidRPr="00721E8E">
        <w:rPr>
          <w:rFonts w:ascii="Times New Roman" w:hAnsi="Times New Roman" w:cs="Times New Roman"/>
          <w:sz w:val="20"/>
          <w:szCs w:val="20"/>
        </w:rPr>
        <w:t>квитанции, выданной представителем И</w:t>
      </w:r>
      <w:r w:rsidRPr="00721E8E">
        <w:rPr>
          <w:rFonts w:ascii="Times New Roman" w:hAnsi="Times New Roman" w:cs="Times New Roman"/>
          <w:sz w:val="20"/>
          <w:szCs w:val="20"/>
        </w:rPr>
        <w:t xml:space="preserve">сполнителя. Оплата услуг удостоверяется Исполнителем. В наименовании платежа Заказчик обязан указать за какую именно платную образовательную услугу производится оплата, а также ФИО обучающегося.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5.3. </w:t>
      </w:r>
      <w:r w:rsidR="003C5C64" w:rsidRPr="00721E8E">
        <w:rPr>
          <w:rFonts w:ascii="Times New Roman" w:hAnsi="Times New Roman"/>
          <w:sz w:val="20"/>
          <w:szCs w:val="20"/>
          <w:lang w:eastAsia="ru-RU"/>
        </w:rPr>
        <w:t>В случае пропуска Обучающимся нескольких занятий по уважительной причине - болезни</w:t>
      </w:r>
      <w:r w:rsidR="003C5C64" w:rsidRPr="00721E8E">
        <w:rPr>
          <w:rFonts w:ascii="Times New Roman" w:hAnsi="Times New Roman" w:cs="Times New Roman"/>
          <w:sz w:val="20"/>
          <w:szCs w:val="20"/>
        </w:rPr>
        <w:t xml:space="preserve"> или иным причинам оплата Родителем производится за фактически посещенные ребёнком занятия.</w:t>
      </w:r>
      <w:r w:rsidR="003C5C64" w:rsidRPr="00721E8E">
        <w:rPr>
          <w:rFonts w:ascii="Times New Roman" w:hAnsi="Times New Roman"/>
          <w:sz w:val="20"/>
          <w:szCs w:val="20"/>
          <w:lang w:eastAsia="ru-RU"/>
        </w:rPr>
        <w:t xml:space="preserve"> Если оплата внесена полностью, Исполнитель обязуется возвратить Заказчику часть внесенной за обучение платы, </w:t>
      </w:r>
      <w:r w:rsidR="003C5C64" w:rsidRPr="00721E8E">
        <w:rPr>
          <w:rFonts w:ascii="Times New Roman" w:hAnsi="Times New Roman"/>
          <w:sz w:val="20"/>
          <w:szCs w:val="20"/>
          <w:lang w:eastAsia="ru-RU"/>
        </w:rPr>
        <w:lastRenderedPageBreak/>
        <w:t xml:space="preserve">соответствующую количеству пропущенных учебных часов на основании заявления Заказчика и приложенной медицинской справки. В случае пропуска Обучающимся нескольких занятий по уважительной причине – участии в соревнованиях, концертах, конкурсах, Исполнитель обязуется возвратить Заказчику часть внесенной за обучение платы, соответствующую количеству пропущенных учебных часов на основании заявления Заказчика и приложенного подтверждения соответствующей организации. В случае пропуска учебных часов по заявлению Заказчика во время учебного процесса плата не возвращается. В случае объявления в образовательном учреждении карантина, исполнитель обязуется перенести пропущенные учебные часы на другое время и выдать их Обучающемуся.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5.4. Увеличение стоимости платных образовательных услуг после заключения настоящего 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854D3" w:rsidRPr="00721E8E" w:rsidRDefault="00E854D3" w:rsidP="003C5C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6. Ответственность за неисполнение или ненадлежащее</w:t>
      </w:r>
      <w:r w:rsidR="003C5C64" w:rsidRPr="00721E8E">
        <w:rPr>
          <w:rFonts w:ascii="Times New Roman" w:hAnsi="Times New Roman" w:cs="Times New Roman"/>
          <w:b/>
          <w:sz w:val="20"/>
          <w:szCs w:val="20"/>
        </w:rPr>
        <w:t xml:space="preserve"> </w:t>
      </w:r>
      <w:r w:rsidRPr="00721E8E">
        <w:rPr>
          <w:rFonts w:ascii="Times New Roman" w:hAnsi="Times New Roman" w:cs="Times New Roman"/>
          <w:b/>
          <w:sz w:val="20"/>
          <w:szCs w:val="20"/>
        </w:rPr>
        <w:t xml:space="preserve">исполнение обязательств по Договору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а) безвозмездного оказания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б) соразмерного уменьшения стоимости оказанных платных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6.2. Если Исполнитель нарушил сроки оказания платных образовательных услуг либо если во </w:t>
      </w:r>
      <w:r w:rsidR="00ED66AE" w:rsidRPr="00721E8E">
        <w:rPr>
          <w:rFonts w:ascii="Times New Roman" w:hAnsi="Times New Roman" w:cs="Times New Roman"/>
          <w:sz w:val="20"/>
          <w:szCs w:val="20"/>
        </w:rPr>
        <w:t>в</w:t>
      </w:r>
      <w:r w:rsidRPr="00721E8E">
        <w:rPr>
          <w:rFonts w:ascii="Times New Roman" w:hAnsi="Times New Roman" w:cs="Times New Roman"/>
          <w:sz w:val="20"/>
          <w:szCs w:val="20"/>
        </w:rPr>
        <w:t xml:space="preserve">ремя оказания платных образовательных услуг стало очевидным, что они не будут осуществлены в срок, Заказчик вправе по своему выбору: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б) потребовать уменьшения стоимости платных образовательных услуг;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в) расторгнуть Договор.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6.3. В случае нарушения Исполнителем сроков начала и (или) окончания оказания платных образовательных услуг, а также в связи с недостатками платных образовательных услуг, Заказчик вправе потребовать полного возмещения причиненных убытков.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6.4. В случае причинения Заказчиком (Обучающимся) ущерба имуществу Исполнителя и/или третьих лиц Заказчик возмещает причиненный ущерб в полном объеме. </w:t>
      </w:r>
    </w:p>
    <w:p w:rsidR="00E854D3" w:rsidRPr="00721E8E" w:rsidRDefault="00E854D3" w:rsidP="00ED66AE">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7. Основания изменения и расторжения Договора</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7.3. От имени Обучающегося в возрасте от </w:t>
      </w:r>
      <w:r w:rsidR="00ED66AE" w:rsidRPr="00721E8E">
        <w:rPr>
          <w:rFonts w:ascii="Times New Roman" w:hAnsi="Times New Roman" w:cs="Times New Roman"/>
          <w:sz w:val="20"/>
          <w:szCs w:val="20"/>
        </w:rPr>
        <w:t>4</w:t>
      </w:r>
      <w:r w:rsidRPr="00721E8E">
        <w:rPr>
          <w:rFonts w:ascii="Times New Roman" w:hAnsi="Times New Roman" w:cs="Times New Roman"/>
          <w:sz w:val="20"/>
          <w:szCs w:val="20"/>
        </w:rPr>
        <w:t xml:space="preserve"> до 14 лет Договор в любое время может быть расторгнут Заказчиком при условии, указанном в абзаце 1 настоящего пункта.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а также если им обнаружен существенный недостаток оказанных платных образовательных услуг или иные существенные отступления от условий Договора.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Для целей настоящего Договора существенным недостатком платных образовательных услуг признается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7.6. По инициативе Исполнителя настоящий Договор может быть расторгнут в одностороннем порядке в следующем случае: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а) применение к обучающемуся, достигшему возраста 15 лет, отчисления как меры дисциплинарного взыскания;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lastRenderedPageBreak/>
        <w:t xml:space="preserve">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г) просрочка оплаты стоимости платных образовательных услуг, которой может являться не предоставление Заказчиком копии квитанции об оплате до первого числа будущего месяца;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E854D3" w:rsidRPr="00721E8E" w:rsidRDefault="00E854D3" w:rsidP="00ED66AE">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8. Срок действия договора</w:t>
      </w:r>
    </w:p>
    <w:p w:rsidR="00ED66AE"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8.1. Настоящий договор вступает в силу со дня его заключен</w:t>
      </w:r>
      <w:r w:rsidR="00B835D0">
        <w:rPr>
          <w:rFonts w:ascii="Times New Roman" w:hAnsi="Times New Roman" w:cs="Times New Roman"/>
          <w:sz w:val="20"/>
          <w:szCs w:val="20"/>
        </w:rPr>
        <w:t>ия сторонами и действует до «30</w:t>
      </w:r>
      <w:r w:rsidRPr="00721E8E">
        <w:rPr>
          <w:rFonts w:ascii="Times New Roman" w:hAnsi="Times New Roman" w:cs="Times New Roman"/>
          <w:sz w:val="20"/>
          <w:szCs w:val="20"/>
        </w:rPr>
        <w:t xml:space="preserve">» </w:t>
      </w:r>
      <w:r w:rsidR="00B835D0">
        <w:rPr>
          <w:rFonts w:ascii="Times New Roman" w:hAnsi="Times New Roman" w:cs="Times New Roman"/>
          <w:sz w:val="20"/>
          <w:szCs w:val="20"/>
        </w:rPr>
        <w:t>июня</w:t>
      </w:r>
      <w:r w:rsidRPr="00721E8E">
        <w:rPr>
          <w:rFonts w:ascii="Times New Roman" w:hAnsi="Times New Roman" w:cs="Times New Roman"/>
          <w:sz w:val="20"/>
          <w:szCs w:val="20"/>
        </w:rPr>
        <w:t xml:space="preserve"> 201</w:t>
      </w:r>
      <w:r w:rsidR="00562532">
        <w:rPr>
          <w:rFonts w:ascii="Times New Roman" w:hAnsi="Times New Roman" w:cs="Times New Roman"/>
          <w:sz w:val="20"/>
          <w:szCs w:val="20"/>
        </w:rPr>
        <w:t>8</w:t>
      </w:r>
      <w:r w:rsidRPr="00721E8E">
        <w:rPr>
          <w:rFonts w:ascii="Times New Roman" w:hAnsi="Times New Roman" w:cs="Times New Roman"/>
          <w:sz w:val="20"/>
          <w:szCs w:val="20"/>
        </w:rPr>
        <w:t xml:space="preserve"> г. </w:t>
      </w:r>
    </w:p>
    <w:p w:rsidR="00E854D3" w:rsidRPr="00721E8E" w:rsidRDefault="00E854D3" w:rsidP="00ED66AE">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9. Прочие условия</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9.1. По иным вопросам, не урегулированных настоящим Договором, Стороны руководствуются </w:t>
      </w:r>
      <w:r w:rsidR="00912164" w:rsidRPr="00721E8E">
        <w:rPr>
          <w:rFonts w:ascii="Times New Roman" w:hAnsi="Times New Roman" w:cs="Times New Roman"/>
          <w:sz w:val="20"/>
          <w:szCs w:val="20"/>
        </w:rPr>
        <w:t>д</w:t>
      </w:r>
      <w:r w:rsidRPr="00721E8E">
        <w:rPr>
          <w:rFonts w:ascii="Times New Roman" w:hAnsi="Times New Roman" w:cs="Times New Roman"/>
          <w:sz w:val="20"/>
          <w:szCs w:val="20"/>
        </w:rPr>
        <w:t xml:space="preserve">ействующим законодательством Российской Федерации на момент совершения действия.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9.2. Об изменении данных, Стороны обязуются информировать друг друга в срок, не превышающий 3 (трех) рабочих дней с даты возникновения указанных изменений. При отсутствии указанного уведомления вся информация, направленная по последним известным данным, считается направленной надлежащим образом. Иные изменения и дополнения к настоящему Договору оформляются письменно в виде дополнительных соглашений, подписываются каждой из Сторон и являются неотъемлемой частью настоящего Договора. </w:t>
      </w:r>
    </w:p>
    <w:p w:rsidR="00912164" w:rsidRPr="00721E8E" w:rsidRDefault="00E854D3" w:rsidP="009815F4">
      <w:pPr>
        <w:spacing w:after="0"/>
        <w:jc w:val="both"/>
        <w:rPr>
          <w:rFonts w:ascii="Times New Roman" w:hAnsi="Times New Roman"/>
          <w:sz w:val="20"/>
          <w:szCs w:val="20"/>
          <w:lang w:eastAsia="ru-RU"/>
        </w:rPr>
      </w:pPr>
      <w:r w:rsidRPr="00721E8E">
        <w:rPr>
          <w:rFonts w:ascii="Times New Roman" w:hAnsi="Times New Roman" w:cs="Times New Roman"/>
          <w:sz w:val="20"/>
          <w:szCs w:val="20"/>
        </w:rPr>
        <w:t xml:space="preserve">9.3. Все споры и разногласия между Сторонами, связанные с исполнением настоящего Договора, решаются ими путем переговоров либо путем направления письменной претензии. Срок </w:t>
      </w:r>
      <w:r w:rsidR="00912164" w:rsidRPr="00721E8E">
        <w:rPr>
          <w:rFonts w:ascii="Times New Roman" w:hAnsi="Times New Roman" w:cs="Times New Roman"/>
          <w:sz w:val="20"/>
          <w:szCs w:val="20"/>
        </w:rPr>
        <w:t>р</w:t>
      </w:r>
      <w:r w:rsidRPr="00721E8E">
        <w:rPr>
          <w:rFonts w:ascii="Times New Roman" w:hAnsi="Times New Roman" w:cs="Times New Roman"/>
          <w:sz w:val="20"/>
          <w:szCs w:val="20"/>
        </w:rPr>
        <w:t xml:space="preserve">ассмотрения письменной претензии 20 (двадцать) дней с момента получения ее стороной. </w:t>
      </w:r>
      <w:r w:rsidR="00912164" w:rsidRPr="00721E8E">
        <w:rPr>
          <w:rFonts w:ascii="Times New Roman" w:hAnsi="Times New Roman"/>
          <w:sz w:val="20"/>
          <w:szCs w:val="20"/>
          <w:lang w:eastAsia="ru-RU"/>
        </w:rPr>
        <w:t>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9.4. В целях взаимодействия по настоящему Договору Стороны назначают представителей: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Со стороны Исполнителя представителем является </w:t>
      </w:r>
      <w:r w:rsidR="002458E9">
        <w:rPr>
          <w:rFonts w:ascii="Times New Roman" w:hAnsi="Times New Roman" w:cs="Times New Roman"/>
          <w:sz w:val="20"/>
          <w:szCs w:val="20"/>
        </w:rPr>
        <w:t>Рыбакова Наталья А</w:t>
      </w:r>
      <w:r w:rsidR="009B0AB6">
        <w:rPr>
          <w:rFonts w:ascii="Times New Roman" w:hAnsi="Times New Roman" w:cs="Times New Roman"/>
          <w:sz w:val="20"/>
          <w:szCs w:val="20"/>
        </w:rPr>
        <w:t>лександровна</w:t>
      </w:r>
      <w:r w:rsidRPr="00721E8E">
        <w:rPr>
          <w:rFonts w:ascii="Times New Roman" w:hAnsi="Times New Roman" w:cs="Times New Roman"/>
          <w:sz w:val="20"/>
          <w:szCs w:val="20"/>
        </w:rPr>
        <w:t xml:space="preserve">, действующий на основании </w:t>
      </w:r>
      <w:r w:rsidR="00912164" w:rsidRPr="00721E8E">
        <w:rPr>
          <w:rFonts w:ascii="Times New Roman" w:hAnsi="Times New Roman" w:cs="Times New Roman"/>
          <w:sz w:val="20"/>
          <w:szCs w:val="20"/>
        </w:rPr>
        <w:t>приказа МАОУ «СОШ № 85»</w:t>
      </w:r>
      <w:r w:rsidRPr="00721E8E">
        <w:rPr>
          <w:rFonts w:ascii="Times New Roman" w:hAnsi="Times New Roman" w:cs="Times New Roman"/>
          <w:sz w:val="20"/>
          <w:szCs w:val="20"/>
        </w:rPr>
        <w:t xml:space="preserve"> </w:t>
      </w:r>
      <w:r w:rsidR="00912164" w:rsidRPr="00721E8E">
        <w:rPr>
          <w:rFonts w:ascii="Times New Roman" w:hAnsi="Times New Roman" w:cs="Times New Roman"/>
          <w:sz w:val="20"/>
          <w:szCs w:val="20"/>
        </w:rPr>
        <w:t xml:space="preserve">от </w:t>
      </w:r>
      <w:r w:rsidR="00562532">
        <w:rPr>
          <w:rFonts w:ascii="Times New Roman" w:hAnsi="Times New Roman" w:cs="Times New Roman"/>
          <w:sz w:val="20"/>
          <w:szCs w:val="20"/>
        </w:rPr>
        <w:t>06.09.</w:t>
      </w:r>
      <w:r w:rsidR="00785555">
        <w:rPr>
          <w:rFonts w:ascii="Times New Roman" w:hAnsi="Times New Roman" w:cs="Times New Roman"/>
          <w:sz w:val="20"/>
          <w:szCs w:val="20"/>
        </w:rPr>
        <w:t xml:space="preserve">2017 г. № </w:t>
      </w:r>
      <w:r w:rsidR="00562532">
        <w:rPr>
          <w:rFonts w:ascii="Times New Roman" w:hAnsi="Times New Roman" w:cs="Times New Roman"/>
          <w:sz w:val="20"/>
          <w:szCs w:val="20"/>
        </w:rPr>
        <w:t>247</w:t>
      </w:r>
      <w:r w:rsidR="00785555">
        <w:rPr>
          <w:rFonts w:ascii="Times New Roman" w:hAnsi="Times New Roman" w:cs="Times New Roman"/>
          <w:sz w:val="20"/>
          <w:szCs w:val="20"/>
        </w:rPr>
        <w:t>.</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9.5. Договор составлен в двух экземплярах, имеющих равную юридическую силу для каждой из Сторон.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9.6. Все перечисленные ниже приложения являются неотъемлемой частью настоящего Договора: </w:t>
      </w:r>
    </w:p>
    <w:p w:rsidR="00E854D3" w:rsidRPr="00721E8E"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Приложение № 1 – Перечень платных образовательных услуг. </w:t>
      </w:r>
    </w:p>
    <w:p w:rsidR="00E854D3" w:rsidRDefault="00E854D3" w:rsidP="00E854D3">
      <w:pPr>
        <w:spacing w:after="0"/>
        <w:jc w:val="both"/>
        <w:rPr>
          <w:rFonts w:ascii="Times New Roman" w:hAnsi="Times New Roman" w:cs="Times New Roman"/>
          <w:sz w:val="20"/>
          <w:szCs w:val="20"/>
        </w:rPr>
      </w:pPr>
      <w:r w:rsidRPr="00721E8E">
        <w:rPr>
          <w:rFonts w:ascii="Times New Roman" w:hAnsi="Times New Roman" w:cs="Times New Roman"/>
          <w:sz w:val="20"/>
          <w:szCs w:val="20"/>
        </w:rPr>
        <w:t xml:space="preserve">Приложение № 2 – Смета расчета платной образовательной услуги. </w:t>
      </w:r>
    </w:p>
    <w:p w:rsidR="009B0AB6" w:rsidRPr="00721E8E" w:rsidRDefault="009B0AB6" w:rsidP="00E854D3">
      <w:pPr>
        <w:spacing w:after="0"/>
        <w:jc w:val="both"/>
        <w:rPr>
          <w:rFonts w:ascii="Times New Roman" w:hAnsi="Times New Roman" w:cs="Times New Roman"/>
          <w:sz w:val="20"/>
          <w:szCs w:val="20"/>
        </w:rPr>
      </w:pPr>
    </w:p>
    <w:p w:rsidR="00E854D3" w:rsidRPr="00721E8E" w:rsidRDefault="00E854D3" w:rsidP="00912164">
      <w:pPr>
        <w:spacing w:after="0"/>
        <w:jc w:val="center"/>
        <w:rPr>
          <w:rFonts w:ascii="Times New Roman" w:hAnsi="Times New Roman" w:cs="Times New Roman"/>
          <w:b/>
          <w:sz w:val="20"/>
          <w:szCs w:val="20"/>
        </w:rPr>
      </w:pPr>
      <w:r w:rsidRPr="00721E8E">
        <w:rPr>
          <w:rFonts w:ascii="Times New Roman" w:hAnsi="Times New Roman" w:cs="Times New Roman"/>
          <w:b/>
          <w:sz w:val="20"/>
          <w:szCs w:val="20"/>
        </w:rPr>
        <w:t>10. Подписи сторон</w:t>
      </w:r>
    </w:p>
    <w:tbl>
      <w:tblPr>
        <w:tblStyle w:val="a4"/>
        <w:tblW w:w="0" w:type="auto"/>
        <w:tblLook w:val="04A0" w:firstRow="1" w:lastRow="0" w:firstColumn="1" w:lastColumn="0" w:noHBand="0" w:noVBand="1"/>
      </w:tblPr>
      <w:tblGrid>
        <w:gridCol w:w="4616"/>
        <w:gridCol w:w="4728"/>
      </w:tblGrid>
      <w:tr w:rsidR="00912164" w:rsidRPr="00721E8E" w:rsidTr="00912164">
        <w:tc>
          <w:tcPr>
            <w:tcW w:w="4785" w:type="dxa"/>
          </w:tcPr>
          <w:p w:rsidR="00912164" w:rsidRDefault="00912164" w:rsidP="00912164">
            <w:pPr>
              <w:jc w:val="both"/>
              <w:rPr>
                <w:rFonts w:ascii="Times New Roman" w:hAnsi="Times New Roman" w:cs="Times New Roman"/>
                <w:b/>
                <w:sz w:val="20"/>
                <w:szCs w:val="20"/>
              </w:rPr>
            </w:pPr>
            <w:r w:rsidRPr="00721E8E">
              <w:rPr>
                <w:rFonts w:ascii="Times New Roman" w:hAnsi="Times New Roman" w:cs="Times New Roman"/>
                <w:b/>
                <w:sz w:val="20"/>
                <w:szCs w:val="20"/>
              </w:rPr>
              <w:t>Исполнитель:</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b/>
                <w:sz w:val="20"/>
                <w:szCs w:val="20"/>
              </w:rPr>
              <w:t>муниципальное автономное общеобразовательное учреждение "Средняя общеобразовательная школа № 85"</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 xml:space="preserve">Сокращенное наименование:  </w:t>
            </w:r>
            <w:r w:rsidRPr="00C55B27">
              <w:rPr>
                <w:rFonts w:ascii="Times New Roman" w:hAnsi="Times New Roman" w:cs="Times New Roman"/>
                <w:b/>
                <w:sz w:val="20"/>
                <w:szCs w:val="20"/>
              </w:rPr>
              <w:t>МАОУ «СОШ № 85»</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650071, Росси</w:t>
            </w:r>
            <w:r w:rsidR="0019473F">
              <w:rPr>
                <w:rFonts w:ascii="Times New Roman" w:hAnsi="Times New Roman" w:cs="Times New Roman"/>
                <w:sz w:val="20"/>
                <w:szCs w:val="20"/>
              </w:rPr>
              <w:t>я, город Кемерово, ж.р. Лесная п</w:t>
            </w:r>
            <w:r w:rsidRPr="00C55B27">
              <w:rPr>
                <w:rFonts w:ascii="Times New Roman" w:hAnsi="Times New Roman" w:cs="Times New Roman"/>
                <w:sz w:val="20"/>
                <w:szCs w:val="20"/>
              </w:rPr>
              <w:t>оляна, пр. В.В. Михайлова, 5</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ИНН: 4205242745</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КПП: 420501001</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Лицевой</w:t>
            </w:r>
            <w:r w:rsidR="007E5A63">
              <w:rPr>
                <w:rFonts w:ascii="Times New Roman" w:hAnsi="Times New Roman" w:cs="Times New Roman"/>
                <w:sz w:val="20"/>
                <w:szCs w:val="20"/>
              </w:rPr>
              <w:t xml:space="preserve"> счет № 30396Ш31240</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 xml:space="preserve">Управление Федерального казначейства по Кемеровской области </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Расчетный счет № 40701810800001000016</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 xml:space="preserve">ОТДЕЛЕНИЕ КЕМЕРОВО Г.КЕМЕРОВО </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БИК 043207001</w:t>
            </w:r>
          </w:p>
          <w:p w:rsidR="00C55B27" w:rsidRPr="00C55B27" w:rsidRDefault="00C55B27" w:rsidP="00C55B27">
            <w:pPr>
              <w:rPr>
                <w:rFonts w:ascii="Times New Roman" w:hAnsi="Times New Roman" w:cs="Times New Roman"/>
                <w:sz w:val="20"/>
                <w:szCs w:val="20"/>
              </w:rPr>
            </w:pPr>
            <w:r w:rsidRPr="00C55B27">
              <w:rPr>
                <w:rFonts w:ascii="Times New Roman" w:hAnsi="Times New Roman" w:cs="Times New Roman"/>
                <w:sz w:val="20"/>
                <w:szCs w:val="20"/>
              </w:rPr>
              <w:t xml:space="preserve">тел. (3842) </w:t>
            </w:r>
            <w:r>
              <w:rPr>
                <w:rFonts w:ascii="Times New Roman" w:hAnsi="Times New Roman" w:cs="Times New Roman"/>
                <w:sz w:val="20"/>
                <w:szCs w:val="20"/>
              </w:rPr>
              <w:t>90-15-25, 90-15-26, 90-15-28</w:t>
            </w:r>
          </w:p>
          <w:p w:rsidR="007E5A63" w:rsidRDefault="007E5A63" w:rsidP="00C55B27">
            <w:pPr>
              <w:rPr>
                <w:rFonts w:ascii="Times New Roman" w:hAnsi="Times New Roman" w:cs="Times New Roman"/>
                <w:sz w:val="20"/>
                <w:szCs w:val="20"/>
              </w:rPr>
            </w:pPr>
          </w:p>
          <w:p w:rsidR="00C55B27" w:rsidRPr="00CD4E5C" w:rsidRDefault="00C55B27" w:rsidP="00C55B27">
            <w:pPr>
              <w:rPr>
                <w:sz w:val="28"/>
                <w:szCs w:val="28"/>
              </w:rPr>
            </w:pPr>
            <w:r w:rsidRPr="00C55B27">
              <w:rPr>
                <w:rFonts w:ascii="Times New Roman" w:hAnsi="Times New Roman" w:cs="Times New Roman"/>
                <w:sz w:val="20"/>
                <w:szCs w:val="20"/>
              </w:rPr>
              <w:t>Директор: Криворучко Майя Олеговна</w:t>
            </w:r>
          </w:p>
          <w:p w:rsidR="0019473F" w:rsidRPr="00721E8E" w:rsidRDefault="0019473F" w:rsidP="0019473F">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 </w:t>
            </w:r>
          </w:p>
          <w:p w:rsidR="00C55B27" w:rsidRPr="00721E8E" w:rsidRDefault="0019473F" w:rsidP="0019473F">
            <w:pPr>
              <w:jc w:val="both"/>
              <w:rPr>
                <w:rFonts w:ascii="Times New Roman" w:hAnsi="Times New Roman" w:cs="Times New Roman"/>
                <w:b/>
                <w:sz w:val="20"/>
                <w:szCs w:val="20"/>
              </w:rPr>
            </w:pPr>
            <w:r w:rsidRPr="00721E8E">
              <w:rPr>
                <w:rFonts w:ascii="Times New Roman" w:hAnsi="Times New Roman" w:cs="Times New Roman"/>
                <w:sz w:val="20"/>
                <w:szCs w:val="20"/>
              </w:rPr>
              <w:t xml:space="preserve">(подпись) </w:t>
            </w:r>
          </w:p>
          <w:p w:rsidR="0019473F" w:rsidRDefault="0019473F" w:rsidP="00912164">
            <w:pPr>
              <w:rPr>
                <w:rFonts w:ascii="Times New Roman" w:hAnsi="Times New Roman" w:cs="Times New Roman"/>
                <w:sz w:val="20"/>
                <w:szCs w:val="20"/>
              </w:rPr>
            </w:pPr>
          </w:p>
          <w:p w:rsidR="00912164" w:rsidRPr="00721E8E" w:rsidRDefault="0019473F" w:rsidP="00912164">
            <w:pPr>
              <w:rPr>
                <w:rFonts w:ascii="Times New Roman" w:hAnsi="Times New Roman" w:cs="Times New Roman"/>
                <w:sz w:val="20"/>
                <w:szCs w:val="20"/>
              </w:rPr>
            </w:pPr>
            <w:r>
              <w:rPr>
                <w:rFonts w:ascii="Times New Roman" w:hAnsi="Times New Roman" w:cs="Times New Roman"/>
                <w:sz w:val="20"/>
                <w:szCs w:val="20"/>
              </w:rPr>
              <w:t>М.п.</w:t>
            </w:r>
          </w:p>
        </w:tc>
        <w:tc>
          <w:tcPr>
            <w:tcW w:w="4785" w:type="dxa"/>
          </w:tcPr>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b/>
                <w:sz w:val="20"/>
                <w:szCs w:val="20"/>
              </w:rPr>
              <w:t>Заказчик:</w:t>
            </w:r>
            <w:r w:rsidRPr="00721E8E">
              <w:rPr>
                <w:rFonts w:ascii="Times New Roman" w:hAnsi="Times New Roman" w:cs="Times New Roman"/>
                <w:sz w:val="20"/>
                <w:szCs w:val="20"/>
              </w:rPr>
              <w:t xml:space="preserve">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(Фамилия)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(Имя)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(Отчество)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Паспорт серия 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 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Выдан «_______» ____________________г.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Адрес места жительства 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Телефон _____________________________ </w:t>
            </w: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Эл. почта. ____________________________ </w:t>
            </w:r>
          </w:p>
          <w:p w:rsidR="00912164" w:rsidRPr="00721E8E" w:rsidRDefault="00912164" w:rsidP="00912164">
            <w:pPr>
              <w:jc w:val="both"/>
              <w:rPr>
                <w:rFonts w:ascii="Times New Roman" w:hAnsi="Times New Roman" w:cs="Times New Roman"/>
                <w:sz w:val="20"/>
                <w:szCs w:val="20"/>
              </w:rPr>
            </w:pPr>
          </w:p>
          <w:p w:rsidR="00912164" w:rsidRPr="00721E8E" w:rsidRDefault="00912164" w:rsidP="00912164">
            <w:pPr>
              <w:jc w:val="both"/>
              <w:rPr>
                <w:rFonts w:ascii="Times New Roman" w:hAnsi="Times New Roman" w:cs="Times New Roman"/>
                <w:sz w:val="20"/>
                <w:szCs w:val="20"/>
              </w:rPr>
            </w:pPr>
            <w:r w:rsidRPr="00721E8E">
              <w:rPr>
                <w:rFonts w:ascii="Times New Roman" w:hAnsi="Times New Roman" w:cs="Times New Roman"/>
                <w:sz w:val="20"/>
                <w:szCs w:val="20"/>
              </w:rPr>
              <w:t xml:space="preserve">_____________ (______________________) </w:t>
            </w:r>
          </w:p>
          <w:p w:rsidR="00912164" w:rsidRDefault="00912164" w:rsidP="00721E8E">
            <w:pPr>
              <w:jc w:val="both"/>
              <w:rPr>
                <w:rFonts w:ascii="Times New Roman" w:hAnsi="Times New Roman" w:cs="Times New Roman"/>
                <w:sz w:val="20"/>
                <w:szCs w:val="20"/>
              </w:rPr>
            </w:pPr>
            <w:r w:rsidRPr="00721E8E">
              <w:rPr>
                <w:rFonts w:ascii="Times New Roman" w:hAnsi="Times New Roman" w:cs="Times New Roman"/>
                <w:sz w:val="20"/>
                <w:szCs w:val="20"/>
              </w:rPr>
              <w:t xml:space="preserve">(подпись) (расшифровка подписи) </w:t>
            </w:r>
          </w:p>
          <w:p w:rsidR="0019473F" w:rsidRPr="00721E8E" w:rsidRDefault="0019473F" w:rsidP="00721E8E">
            <w:pPr>
              <w:jc w:val="both"/>
              <w:rPr>
                <w:rFonts w:ascii="Times New Roman" w:hAnsi="Times New Roman" w:cs="Times New Roman"/>
                <w:b/>
                <w:sz w:val="20"/>
                <w:szCs w:val="20"/>
              </w:rPr>
            </w:pPr>
          </w:p>
        </w:tc>
      </w:tr>
    </w:tbl>
    <w:p w:rsidR="00912164" w:rsidRPr="00721E8E" w:rsidRDefault="00912164" w:rsidP="00912164">
      <w:pPr>
        <w:spacing w:after="0"/>
        <w:rPr>
          <w:rFonts w:ascii="Times New Roman" w:hAnsi="Times New Roman" w:cs="Times New Roman"/>
          <w:sz w:val="20"/>
          <w:szCs w:val="20"/>
        </w:rPr>
      </w:pPr>
    </w:p>
    <w:p w:rsidR="009B0AB6" w:rsidRDefault="009B0AB6" w:rsidP="00721E8E">
      <w:pPr>
        <w:spacing w:after="0"/>
        <w:jc w:val="right"/>
        <w:rPr>
          <w:rFonts w:ascii="Times New Roman" w:hAnsi="Times New Roman" w:cs="Times New Roman"/>
          <w:b/>
          <w:sz w:val="20"/>
          <w:szCs w:val="20"/>
        </w:rPr>
      </w:pPr>
    </w:p>
    <w:sectPr w:rsidR="009B0AB6" w:rsidSect="000A0C28">
      <w:footerReference w:type="default" r:id="rId7"/>
      <w:pgSz w:w="11906" w:h="16838"/>
      <w:pgMar w:top="96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E0" w:rsidRDefault="00F006E0" w:rsidP="00BA7571">
      <w:pPr>
        <w:spacing w:after="0" w:line="240" w:lineRule="auto"/>
      </w:pPr>
      <w:r>
        <w:separator/>
      </w:r>
    </w:p>
  </w:endnote>
  <w:endnote w:type="continuationSeparator" w:id="0">
    <w:p w:rsidR="00F006E0" w:rsidRDefault="00F006E0" w:rsidP="00BA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41209"/>
      <w:docPartObj>
        <w:docPartGallery w:val="Page Numbers (Bottom of Page)"/>
        <w:docPartUnique/>
      </w:docPartObj>
    </w:sdtPr>
    <w:sdtEndPr/>
    <w:sdtContent>
      <w:p w:rsidR="00BA7571" w:rsidRDefault="00BA7571">
        <w:pPr>
          <w:pStyle w:val="a7"/>
          <w:jc w:val="right"/>
        </w:pPr>
        <w:r>
          <w:fldChar w:fldCharType="begin"/>
        </w:r>
        <w:r>
          <w:instrText>PAGE   \* MERGEFORMAT</w:instrText>
        </w:r>
        <w:r>
          <w:fldChar w:fldCharType="separate"/>
        </w:r>
        <w:r w:rsidR="00BF24DF">
          <w:rPr>
            <w:noProof/>
          </w:rPr>
          <w:t>2</w:t>
        </w:r>
        <w:r>
          <w:fldChar w:fldCharType="end"/>
        </w:r>
      </w:p>
    </w:sdtContent>
  </w:sdt>
  <w:p w:rsidR="00BA7571" w:rsidRDefault="00BA757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E0" w:rsidRDefault="00F006E0" w:rsidP="00BA7571">
      <w:pPr>
        <w:spacing w:after="0" w:line="240" w:lineRule="auto"/>
      </w:pPr>
      <w:r>
        <w:separator/>
      </w:r>
    </w:p>
  </w:footnote>
  <w:footnote w:type="continuationSeparator" w:id="0">
    <w:p w:rsidR="00F006E0" w:rsidRDefault="00F006E0" w:rsidP="00BA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827"/>
    <w:multiLevelType w:val="multilevel"/>
    <w:tmpl w:val="D4F200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9E17C5D"/>
    <w:multiLevelType w:val="multilevel"/>
    <w:tmpl w:val="800CF11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66C0A1B"/>
    <w:multiLevelType w:val="multilevel"/>
    <w:tmpl w:val="C81214C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36D6775"/>
    <w:multiLevelType w:val="multilevel"/>
    <w:tmpl w:val="7CCAEBA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8EC1E40"/>
    <w:multiLevelType w:val="multilevel"/>
    <w:tmpl w:val="36581C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6A9F3071"/>
    <w:multiLevelType w:val="multilevel"/>
    <w:tmpl w:val="120A45C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D79592B"/>
    <w:multiLevelType w:val="multilevel"/>
    <w:tmpl w:val="D69E0436"/>
    <w:lvl w:ilvl="0">
      <w:start w:val="5"/>
      <w:numFmt w:val="decimal"/>
      <w:lvlText w:val="%1."/>
      <w:lvlJc w:val="left"/>
      <w:pPr>
        <w:tabs>
          <w:tab w:val="num" w:pos="786"/>
        </w:tabs>
        <w:ind w:left="786"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6F"/>
    <w:rsid w:val="00037CA0"/>
    <w:rsid w:val="000A0C28"/>
    <w:rsid w:val="00110AFC"/>
    <w:rsid w:val="001817AD"/>
    <w:rsid w:val="0019473F"/>
    <w:rsid w:val="00211727"/>
    <w:rsid w:val="002458E9"/>
    <w:rsid w:val="00331B9F"/>
    <w:rsid w:val="00346A40"/>
    <w:rsid w:val="003C0EF9"/>
    <w:rsid w:val="003C5C64"/>
    <w:rsid w:val="003E2F8E"/>
    <w:rsid w:val="0046617D"/>
    <w:rsid w:val="004D4C61"/>
    <w:rsid w:val="00515133"/>
    <w:rsid w:val="00561C43"/>
    <w:rsid w:val="00562532"/>
    <w:rsid w:val="00566664"/>
    <w:rsid w:val="005907C8"/>
    <w:rsid w:val="005A0EB0"/>
    <w:rsid w:val="005A6605"/>
    <w:rsid w:val="00637353"/>
    <w:rsid w:val="00721E8E"/>
    <w:rsid w:val="00785555"/>
    <w:rsid w:val="007B3B24"/>
    <w:rsid w:val="007C2272"/>
    <w:rsid w:val="007E5A63"/>
    <w:rsid w:val="008409D9"/>
    <w:rsid w:val="008C7707"/>
    <w:rsid w:val="00912164"/>
    <w:rsid w:val="009815F4"/>
    <w:rsid w:val="0099216F"/>
    <w:rsid w:val="009B0AB6"/>
    <w:rsid w:val="009E110D"/>
    <w:rsid w:val="009F50D6"/>
    <w:rsid w:val="00A22300"/>
    <w:rsid w:val="00AB3243"/>
    <w:rsid w:val="00B12AAA"/>
    <w:rsid w:val="00B835D0"/>
    <w:rsid w:val="00BA6281"/>
    <w:rsid w:val="00BA7571"/>
    <w:rsid w:val="00BF24DF"/>
    <w:rsid w:val="00C03587"/>
    <w:rsid w:val="00C20FB9"/>
    <w:rsid w:val="00C55B27"/>
    <w:rsid w:val="00C71F0B"/>
    <w:rsid w:val="00D944BE"/>
    <w:rsid w:val="00DD21CB"/>
    <w:rsid w:val="00E57BB5"/>
    <w:rsid w:val="00E75559"/>
    <w:rsid w:val="00E854D3"/>
    <w:rsid w:val="00ED0470"/>
    <w:rsid w:val="00ED66AE"/>
    <w:rsid w:val="00F006E0"/>
    <w:rsid w:val="00F7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2A3D"/>
  <w15:docId w15:val="{DCC083C2-01B3-425A-BE51-1535F18D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BA6281"/>
  </w:style>
  <w:style w:type="paragraph" w:styleId="a3">
    <w:name w:val="List Paragraph"/>
    <w:basedOn w:val="a"/>
    <w:uiPriority w:val="34"/>
    <w:qFormat/>
    <w:rsid w:val="00912164"/>
    <w:pPr>
      <w:ind w:left="720"/>
      <w:contextualSpacing/>
    </w:pPr>
  </w:style>
  <w:style w:type="table" w:styleId="a4">
    <w:name w:val="Table Grid"/>
    <w:basedOn w:val="a1"/>
    <w:uiPriority w:val="59"/>
    <w:rsid w:val="0091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571"/>
  </w:style>
  <w:style w:type="paragraph" w:styleId="a7">
    <w:name w:val="footer"/>
    <w:basedOn w:val="a"/>
    <w:link w:val="a8"/>
    <w:uiPriority w:val="99"/>
    <w:unhideWhenUsed/>
    <w:rsid w:val="00BA7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571"/>
  </w:style>
  <w:style w:type="paragraph" w:styleId="a9">
    <w:name w:val="Balloon Text"/>
    <w:basedOn w:val="a"/>
    <w:link w:val="aa"/>
    <w:uiPriority w:val="99"/>
    <w:semiHidden/>
    <w:unhideWhenUsed/>
    <w:rsid w:val="00BA75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1</cp:lastModifiedBy>
  <cp:revision>5</cp:revision>
  <cp:lastPrinted>2017-09-11T02:29:00Z</cp:lastPrinted>
  <dcterms:created xsi:type="dcterms:W3CDTF">2017-09-11T02:27:00Z</dcterms:created>
  <dcterms:modified xsi:type="dcterms:W3CDTF">2017-09-11T02:42:00Z</dcterms:modified>
</cp:coreProperties>
</file>